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0449" w14:textId="77777777" w:rsidR="00237A1F" w:rsidRDefault="003A1858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PATIENT TREATMENT SAFETY AGREEMENT</w:t>
      </w:r>
    </w:p>
    <w:p w14:paraId="7FA70E8D" w14:textId="77777777"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Patient Name ________________________________________ </w:t>
      </w:r>
      <w:r>
        <w:rPr>
          <w:rFonts w:ascii="Times New Roman" w:hAnsi="Times New Roman"/>
        </w:rPr>
        <w:tab/>
        <w:t xml:space="preserve">DOB __________________ </w:t>
      </w:r>
    </w:p>
    <w:p w14:paraId="46E6339B" w14:textId="77777777"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 understand that buprenorphine is an FDA approved medication to treat opioid use disorder (i.e., addiction to heroin or prescription opioids). Buprenorphine is a partial opioid and can cause a precipitated withdrawal if taken when someone is still using opioids. </w:t>
      </w:r>
    </w:p>
    <w:p w14:paraId="085688DE" w14:textId="77777777"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As a patient on buprenorphine treatment for opioid use disorder, I agree to the following: </w:t>
      </w:r>
    </w:p>
    <w:p w14:paraId="7ACD7207" w14:textId="77777777"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I agree not to sell, share, or give any of my buprenorphine to another person. </w:t>
      </w:r>
    </w:p>
    <w:p w14:paraId="369C7E64" w14:textId="77777777"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I agree to come to my regular office visits and call the office if I am not going to be able to come. A missed visit may result in my not being able to get my buprenorphine prescription until the next scheduled visit. </w:t>
      </w:r>
    </w:p>
    <w:p w14:paraId="2CA981F2" w14:textId="77777777"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I agree that buprenorphine is my responsibility, and I agree to keep it in a safe, secure place. I understand that children could become very ill if they ingest my medication. I agree that lost or stolen buprenorphine cannot be replaced without a police report. </w:t>
      </w:r>
    </w:p>
    <w:p w14:paraId="7DEADC8E" w14:textId="77777777"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I agree not to obtain controlled medications from any doctors, pharmacies, or other sources without telling my providers at SITE NAME who are prescribing my buprenorphine. I agree to use one pharmacy to fill my medication. </w:t>
      </w:r>
    </w:p>
    <w:p w14:paraId="361C23E8" w14:textId="77777777"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I understand that mixing buprenorphine with other medications or alcohol, especially benzodiazepines (for example, Valium®, </w:t>
      </w:r>
      <w:proofErr w:type="spellStart"/>
      <w:r>
        <w:rPr>
          <w:rFonts w:ascii="Times New Roman" w:hAnsi="Times New Roman"/>
        </w:rPr>
        <w:t>Klonopin</w:t>
      </w:r>
      <w:proofErr w:type="spellEnd"/>
      <w:r>
        <w:rPr>
          <w:rFonts w:ascii="Times New Roman" w:hAnsi="Times New Roman"/>
        </w:rPr>
        <w:t xml:space="preserve">®, or Xanax®), can result in overdose or death. </w:t>
      </w:r>
    </w:p>
    <w:p w14:paraId="709A398B" w14:textId="77777777"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 I will tell my treatment team if I am using alcohol, other opioids, marijuana, cocaine, or other drugs, including medical marijuana.</w:t>
      </w:r>
    </w:p>
    <w:p w14:paraId="679E8786" w14:textId="77777777"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7. I will provide urine samples when requested. I understand that these samples are to monitor my progress and keep me safe.</w:t>
      </w:r>
    </w:p>
    <w:p w14:paraId="47C20D99" w14:textId="77777777"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 I understand that I may be referred to another provider or a specialized addiction treatment facility if I cannot follow this agreement. </w:t>
      </w:r>
    </w:p>
    <w:p w14:paraId="7A909253" w14:textId="77777777"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9. Female patients: I agree to discuss with my treating physician and obstetrician if I am planning to become pregnant or have become pregnant. There are effects of exposing a fetus to buprenorphine, including neonatal abstinence syndrome. </w:t>
      </w:r>
    </w:p>
    <w:p w14:paraId="174A8200" w14:textId="77777777"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10. I understand that not all doctors can prescribe buprenorphine. I will call for issues or refills during business hours and understand that it may take 24-48 hours to receive a response.</w:t>
      </w:r>
    </w:p>
    <w:p w14:paraId="2069F99E" w14:textId="77777777"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11. If I cannot follow this agreement, I may be referred to another center for my care, but I understand that I can always return to THIS SITE in the future.</w:t>
      </w:r>
    </w:p>
    <w:p w14:paraId="1C99DE0B" w14:textId="77777777" w:rsidR="00237A1F" w:rsidRDefault="00237A1F">
      <w:pPr>
        <w:pStyle w:val="Body"/>
        <w:rPr>
          <w:rFonts w:ascii="Times New Roman" w:eastAsia="Times New Roman" w:hAnsi="Times New Roman" w:cs="Times New Roman"/>
        </w:rPr>
      </w:pPr>
    </w:p>
    <w:p w14:paraId="55E815F3" w14:textId="77777777" w:rsidR="00237A1F" w:rsidRDefault="003A1858">
      <w:pPr>
        <w:pStyle w:val="Body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__________________________ </w:t>
      </w:r>
    </w:p>
    <w:p w14:paraId="439EEFD5" w14:textId="77777777" w:rsidR="00237A1F" w:rsidRDefault="003A1858">
      <w:pPr>
        <w:pStyle w:val="Body"/>
        <w:spacing w:after="0"/>
      </w:pPr>
      <w:r>
        <w:rPr>
          <w:rFonts w:ascii="Times New Roman" w:hAnsi="Times New Roman"/>
          <w:lang w:val="de-DE"/>
        </w:rPr>
        <w:t xml:space="preserve">Patient Signature 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Date</w:t>
      </w:r>
    </w:p>
    <w:sectPr w:rsidR="00237A1F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7965" w14:textId="77777777" w:rsidR="00365405" w:rsidRDefault="003A1858">
      <w:r>
        <w:separator/>
      </w:r>
    </w:p>
  </w:endnote>
  <w:endnote w:type="continuationSeparator" w:id="0">
    <w:p w14:paraId="3971B2D1" w14:textId="77777777" w:rsidR="00365405" w:rsidRDefault="003A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9156" w14:textId="77777777" w:rsidR="00237A1F" w:rsidRDefault="00237A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8F14" w14:textId="77777777" w:rsidR="00365405" w:rsidRDefault="003A1858">
      <w:r>
        <w:separator/>
      </w:r>
    </w:p>
  </w:footnote>
  <w:footnote w:type="continuationSeparator" w:id="0">
    <w:p w14:paraId="62A1F22E" w14:textId="77777777" w:rsidR="00365405" w:rsidRDefault="003A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F666" w14:textId="77777777" w:rsidR="00237A1F" w:rsidRDefault="003A1858">
    <w:pPr>
      <w:pStyle w:val="Header"/>
      <w:tabs>
        <w:tab w:val="left" w:pos="1005"/>
        <w:tab w:val="center" w:pos="5400"/>
      </w:tabs>
      <w:jc w:val="center"/>
    </w:pPr>
    <w:r>
      <w:rPr>
        <w:rFonts w:ascii="Perpetua Titling MT" w:eastAsia="Perpetua Titling MT" w:hAnsi="Perpetua Titling MT" w:cs="Perpetua Titling MT"/>
        <w:noProof/>
        <w:sz w:val="44"/>
        <w:szCs w:val="44"/>
      </w:rPr>
      <w:drawing>
        <wp:inline distT="0" distB="0" distL="0" distR="0" wp14:anchorId="1BF1E2FC" wp14:editId="299D8E2D">
          <wp:extent cx="1375168" cy="830581"/>
          <wp:effectExtent l="0" t="0" r="0" b="0"/>
          <wp:docPr id="1073741825" name="officeArt object" descr="H:\My Documents\MOC\Flier\LOGO\400dpi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:\My Documents\MOC\Flier\LOGO\400dpiLogo.jpg" descr="H:\My Documents\MOC\Flier\LOGO\400dpi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5168" cy="8305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1F"/>
    <w:rsid w:val="00237A1F"/>
    <w:rsid w:val="00365405"/>
    <w:rsid w:val="003A1858"/>
    <w:rsid w:val="00A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20BD"/>
  <w15:docId w15:val="{E07D815F-2A35-4F17-A18D-A0FD2D5A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39A07DDF02E4589419920AB343B9B" ma:contentTypeVersion="17" ma:contentTypeDescription="Create a new document." ma:contentTypeScope="" ma:versionID="29371f0a4046604fc3a2064c4e3b0fd1">
  <xsd:schema xmlns:xsd="http://www.w3.org/2001/XMLSchema" xmlns:xs="http://www.w3.org/2001/XMLSchema" xmlns:p="http://schemas.microsoft.com/office/2006/metadata/properties" xmlns:ns2="440034bc-83be-4302-97fa-4a38a2108158" xmlns:ns3="7b743e97-e988-42a4-964b-a0b7e6fe6107" targetNamespace="http://schemas.microsoft.com/office/2006/metadata/properties" ma:root="true" ma:fieldsID="244015cf04a38113767d38f152fe1bae" ns2:_="" ns3:_="">
    <xsd:import namespace="440034bc-83be-4302-97fa-4a38a2108158"/>
    <xsd:import namespace="7b743e97-e988-42a4-964b-a0b7e6fe6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Conte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34bc-83be-4302-97fa-4a38a2108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Contents" ma:index="19" nillable="true" ma:displayName="Contents" ma:default="MPCA" ma:description="Select any list entries that describe the contents of the file" ma:internalName="Cont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"/>
                    <xsd:enumeration value="Accounts Receivable"/>
                    <xsd:enumeration value="Application"/>
                    <xsd:enumeration value="Billing"/>
                    <xsd:enumeration value="Contracts"/>
                    <xsd:enumeration value="Educational"/>
                    <xsd:enumeration value="Finance"/>
                    <xsd:enumeration value="Form"/>
                    <xsd:enumeration value="Grants"/>
                    <xsd:enumeration value="Health Ctr communication"/>
                    <xsd:enumeration value="Human Resources"/>
                    <xsd:enumeration value="How-To"/>
                    <xsd:enumeration value="Instructional"/>
                    <xsd:enumeration value="MCHN"/>
                    <xsd:enumeration value="MPCA"/>
                    <xsd:enumeration value="Meeting minutes"/>
                    <xsd:enumeration value="Operational"/>
                    <xsd:enumeration value="Outline"/>
                    <xsd:enumeration value="PHI"/>
                    <xsd:enumeration value="Presentation"/>
                    <xsd:enumeration value="Project"/>
                    <xsd:enumeration value="Project tracking"/>
                    <xsd:enumeration value="Reference material"/>
                    <xsd:enumeration value="Seminar"/>
                    <xsd:enumeration value="Technical"/>
                    <xsd:enumeration value="Templat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7d35a1-efc5-4022-93e6-cc3df85be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43e97-e988-42a4-964b-a0b7e6fe610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dbbf036-02c2-434c-8865-2a6b457510e8}" ma:internalName="TaxCatchAll" ma:showField="CatchAllData" ma:web="7b743e97-e988-42a4-964b-a0b7e6fe6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743e97-e988-42a4-964b-a0b7e6fe6107" xsi:nil="true"/>
    <lcf76f155ced4ddcb4097134ff3c332f xmlns="440034bc-83be-4302-97fa-4a38a2108158">
      <Terms xmlns="http://schemas.microsoft.com/office/infopath/2007/PartnerControls"/>
    </lcf76f155ced4ddcb4097134ff3c332f>
    <Contents xmlns="440034bc-83be-4302-97fa-4a38a2108158">
      <Value>MPCA</Value>
    </Contents>
    <SharedWithUsers xmlns="7b743e97-e988-42a4-964b-a0b7e6fe6107">
      <UserInfo>
        <DisplayName/>
        <AccountId xsi:nil="true"/>
        <AccountType/>
      </UserInfo>
    </SharedWithUsers>
    <MediaLengthInSeconds xmlns="440034bc-83be-4302-97fa-4a38a2108158" xsi:nil="true"/>
  </documentManagement>
</p:properties>
</file>

<file path=customXml/itemProps1.xml><?xml version="1.0" encoding="utf-8"?>
<ds:datastoreItem xmlns:ds="http://schemas.openxmlformats.org/officeDocument/2006/customXml" ds:itemID="{A90F2564-7FC9-44F1-85B9-9E3E152149B0}"/>
</file>

<file path=customXml/itemProps2.xml><?xml version="1.0" encoding="utf-8"?>
<ds:datastoreItem xmlns:ds="http://schemas.openxmlformats.org/officeDocument/2006/customXml" ds:itemID="{F995840B-D43E-4C37-ADB4-22E329A0C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85637-B335-4F53-A4FC-5C8982C2AAA7}">
  <ds:schemaRefs>
    <ds:schemaRef ds:uri="http://schemas.microsoft.com/office/2006/metadata/properties"/>
    <ds:schemaRef ds:uri="dffa43bf-a281-4eac-91af-8c998eb1fa73"/>
    <ds:schemaRef ds:uri="http://schemas.microsoft.com/office/2006/documentManagement/types"/>
    <ds:schemaRef ds:uri="http://www.w3.org/XML/1998/namespace"/>
    <ds:schemaRef ds:uri="cde11d0a-b410-4f68-9f58-11dcc4fdb4ab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Bresnahan, Rachel</dc:creator>
  <cp:lastModifiedBy>Kelly Feenstra</cp:lastModifiedBy>
  <cp:revision>2</cp:revision>
  <dcterms:created xsi:type="dcterms:W3CDTF">2021-09-23T14:20:00Z</dcterms:created>
  <dcterms:modified xsi:type="dcterms:W3CDTF">2021-09-23T14:20:00Z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0x010100CA739A07DDF02E4589419920AB343B9B</vt:lpwstr>
  </property>
  <property fmtid="{D5CDD505-2E9C-101B-9397-08002B2CF9AE}" pid="3" name="Order">
    <vt:r8>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